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BA" w:rsidRDefault="00812CBA" w:rsidP="00812CBA">
      <w:pPr>
        <w:adjustRightInd w:val="0"/>
        <w:snapToGrid w:val="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(様式１)</w:t>
      </w:r>
    </w:p>
    <w:p w:rsidR="00812CBA" w:rsidRDefault="00812CBA" w:rsidP="00812CBA">
      <w:pPr>
        <w:pStyle w:val="1"/>
        <w:jc w:val="center"/>
        <w:rPr>
          <w:rFonts w:ascii="ＭＳ Ｐ明朝" w:eastAsia="ＭＳ Ｐ明朝" w:hAnsi="ＭＳ Ｐ明朝"/>
          <w:sz w:val="28"/>
        </w:rPr>
      </w:pPr>
      <w:bookmarkStart w:id="0" w:name="_Toc88746643"/>
      <w:r>
        <w:rPr>
          <w:rFonts w:ascii="ＭＳ Ｐ明朝" w:eastAsia="ＭＳ Ｐ明朝" w:hAnsi="ＭＳ Ｐ明朝" w:hint="eastAsia"/>
          <w:sz w:val="28"/>
        </w:rPr>
        <w:t>事前協議書</w:t>
      </w:r>
      <w:bookmarkEnd w:id="0"/>
    </w:p>
    <w:p w:rsidR="00812CBA" w:rsidRDefault="00812CBA" w:rsidP="00812CBA">
      <w:pPr>
        <w:adjustRightInd w:val="0"/>
        <w:snapToGrid w:val="0"/>
        <w:jc w:val="right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年　　　月　　　日</w:t>
      </w:r>
    </w:p>
    <w:p w:rsidR="00812CBA" w:rsidRDefault="00812CBA" w:rsidP="00812CBA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南箕輪村長　様</w:t>
      </w:r>
    </w:p>
    <w:p w:rsidR="002A7570" w:rsidRDefault="002A7570" w:rsidP="00812CBA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ascii="ＭＳ Ｐ明朝" w:hAnsi="ＭＳ Ｐ明朝" w:hint="eastAsia"/>
          <w:sz w:val="24"/>
        </w:rPr>
        <w:t xml:space="preserve">　　　　　　　　　　　　　　　　　　事業者　住所</w:t>
      </w:r>
      <w:r w:rsidRPr="00B41112">
        <w:rPr>
          <w:rFonts w:hint="eastAsia"/>
          <w:szCs w:val="21"/>
        </w:rPr>
        <w:t>（法人の場合は所在地）</w:t>
      </w:r>
    </w:p>
    <w:p w:rsidR="002A7570" w:rsidRDefault="002A7570" w:rsidP="00812CBA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</w:p>
    <w:p w:rsidR="002A7570" w:rsidRDefault="002A7570" w:rsidP="00812CBA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ascii="ＭＳ Ｐ明朝" w:hAnsi="ＭＳ Ｐ明朝" w:hint="eastAsia"/>
          <w:sz w:val="24"/>
        </w:rPr>
        <w:t xml:space="preserve">　　　　　　　　　　　　　　　　　　　　　　　　氏名</w:t>
      </w:r>
      <w:r w:rsidRPr="00B41112">
        <w:rPr>
          <w:rFonts w:hint="eastAsia"/>
          <w:szCs w:val="21"/>
        </w:rPr>
        <w:t>（法人の場合は名称及び代表者氏名）</w:t>
      </w:r>
    </w:p>
    <w:p w:rsidR="002A7570" w:rsidRDefault="002A7570" w:rsidP="00812CBA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</w:p>
    <w:p w:rsidR="00480721" w:rsidRDefault="00480721" w:rsidP="00812CBA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</w:p>
    <w:p w:rsidR="002A7570" w:rsidRDefault="002A7570" w:rsidP="00812CBA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 xml:space="preserve">　　　　　　　　　　　　　　　　　　　　　　　　電話番号</w:t>
      </w:r>
    </w:p>
    <w:p w:rsidR="002A7570" w:rsidRDefault="002A7570" w:rsidP="00812CBA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</w:p>
    <w:p w:rsidR="00812CBA" w:rsidRDefault="00812CBA" w:rsidP="00812CBA">
      <w:pPr>
        <w:ind w:firstLineChars="50" w:firstLine="120"/>
        <w:rPr>
          <w:rFonts w:ascii="ＭＳ Ｐ明朝" w:hAnsi="ＭＳ Ｐ明朝"/>
          <w:sz w:val="24"/>
        </w:rPr>
      </w:pPr>
      <w:r>
        <w:rPr>
          <w:rFonts w:ascii="ＭＳ 明朝" w:hAnsi="ＭＳ 明朝" w:hint="eastAsia"/>
          <w:sz w:val="24"/>
          <w:szCs w:val="24"/>
        </w:rPr>
        <w:t>南箕輪村</w:t>
      </w:r>
      <w:r w:rsidRPr="00EB3353">
        <w:rPr>
          <w:rFonts w:ascii="ＭＳ 明朝" w:hAnsi="ＭＳ 明朝" w:hint="eastAsia"/>
          <w:sz w:val="24"/>
          <w:szCs w:val="24"/>
        </w:rPr>
        <w:t>再生可能エネルギー利用施設の建設等に関するガイドライン</w:t>
      </w:r>
      <w:r>
        <w:rPr>
          <w:rFonts w:ascii="ＭＳ Ｐ明朝" w:hAnsi="ＭＳ Ｐ明朝" w:hint="eastAsia"/>
          <w:sz w:val="24"/>
        </w:rPr>
        <w:t>に基づき、事前協議をします。</w:t>
      </w:r>
    </w:p>
    <w:tbl>
      <w:tblPr>
        <w:tblStyle w:val="a4"/>
        <w:tblW w:w="84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8"/>
        <w:gridCol w:w="5236"/>
      </w:tblGrid>
      <w:tr w:rsidR="00812CBA" w:rsidTr="00F563AD">
        <w:trPr>
          <w:trHeight w:val="6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BA" w:rsidRDefault="00812CBA" w:rsidP="0018624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計画区域の所在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BA" w:rsidRDefault="00812CBA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</w:tc>
      </w:tr>
      <w:tr w:rsidR="00812CBA" w:rsidTr="00F563AD">
        <w:trPr>
          <w:trHeight w:val="6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BA" w:rsidRDefault="00812CBA" w:rsidP="0018624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計画区域の面積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BA" w:rsidRDefault="00812CBA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</w:tc>
      </w:tr>
      <w:tr w:rsidR="00812CBA" w:rsidTr="00F563AD">
        <w:trPr>
          <w:trHeight w:val="6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BA" w:rsidRDefault="00812CBA" w:rsidP="0018624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施設の規模</w:t>
            </w:r>
          </w:p>
          <w:p w:rsidR="00812CBA" w:rsidRDefault="00812CBA">
            <w:pPr>
              <w:pStyle w:val="a3"/>
              <w:adjustRightInd w:val="0"/>
              <w:snapToGrid w:val="0"/>
              <w:ind w:leftChars="200" w:left="42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（定格出力・築造面積等）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BA" w:rsidRDefault="00812CBA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</w:tc>
      </w:tr>
      <w:tr w:rsidR="00812CBA" w:rsidTr="00F563AD">
        <w:trPr>
          <w:trHeight w:val="6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BA" w:rsidRDefault="00812CBA" w:rsidP="0018624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土地所有者住所氏名</w:t>
            </w:r>
          </w:p>
          <w:p w:rsidR="00812CBA" w:rsidRDefault="00812CBA">
            <w:pPr>
              <w:pStyle w:val="a3"/>
              <w:adjustRightInd w:val="0"/>
              <w:snapToGrid w:val="0"/>
              <w:ind w:leftChars="200" w:left="420"/>
              <w:rPr>
                <w:rFonts w:ascii="ＭＳ Ｐ明朝" w:hAnsi="ＭＳ Ｐ明朝"/>
                <w:sz w:val="24"/>
              </w:rPr>
            </w:pPr>
            <w:r w:rsidRPr="00812CBA">
              <w:rPr>
                <w:rFonts w:ascii="ＭＳ Ｐ明朝" w:hAnsi="ＭＳ Ｐ明朝" w:hint="eastAsia"/>
                <w:spacing w:val="2"/>
                <w:w w:val="90"/>
                <w:sz w:val="24"/>
                <w:fitText w:val="2200" w:id="-1530050048"/>
              </w:rPr>
              <w:t>（土地取得予定年月日</w:t>
            </w:r>
            <w:r w:rsidRPr="00812CBA">
              <w:rPr>
                <w:rFonts w:ascii="ＭＳ Ｐ明朝" w:hAnsi="ＭＳ Ｐ明朝" w:hint="eastAsia"/>
                <w:spacing w:val="14"/>
                <w:w w:val="90"/>
                <w:sz w:val="24"/>
                <w:fitText w:val="2200" w:id="-1530050048"/>
              </w:rPr>
              <w:t>）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BA" w:rsidRDefault="00812CBA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</w:tc>
      </w:tr>
      <w:tr w:rsidR="00812CBA" w:rsidTr="00F563AD">
        <w:trPr>
          <w:trHeight w:val="6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BA" w:rsidRDefault="00812CBA" w:rsidP="0018624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工事着手予定年月日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BA" w:rsidRDefault="00812CBA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</w:tc>
      </w:tr>
      <w:tr w:rsidR="00812CBA" w:rsidTr="00F563AD">
        <w:trPr>
          <w:trHeight w:val="6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BA" w:rsidRDefault="00812CBA" w:rsidP="0018624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指定区域該当の有無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BA" w:rsidRDefault="00812CBA" w:rsidP="00812CBA">
            <w:pPr>
              <w:adjustRightInd w:val="0"/>
              <w:snapToGrid w:val="0"/>
              <w:jc w:val="center"/>
              <w:rPr>
                <w:rFonts w:ascii="ＭＳ Ｐ明朝" w:hAnsi="ＭＳ Ｐ明朝"/>
                <w:sz w:val="24"/>
              </w:rPr>
            </w:pPr>
          </w:p>
          <w:p w:rsidR="00812CBA" w:rsidRDefault="00812CBA" w:rsidP="00812CBA">
            <w:pPr>
              <w:adjustRightInd w:val="0"/>
              <w:snapToGrid w:val="0"/>
              <w:jc w:val="center"/>
              <w:rPr>
                <w:rFonts w:ascii="ＭＳ Ｐ明朝" w:hAnsi="ＭＳ Ｐ明朝"/>
                <w:sz w:val="24"/>
              </w:rPr>
            </w:pPr>
          </w:p>
          <w:p w:rsidR="00812CBA" w:rsidRDefault="00812CBA" w:rsidP="00812CBA">
            <w:pPr>
              <w:adjustRightInd w:val="0"/>
              <w:snapToGrid w:val="0"/>
              <w:ind w:firstLineChars="50" w:firstLine="12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有（指定区域名　　　　　　　　　　　　　）・無</w:t>
            </w:r>
          </w:p>
          <w:p w:rsidR="00812CBA" w:rsidRDefault="00812CBA" w:rsidP="00812CBA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</w:tc>
      </w:tr>
      <w:tr w:rsidR="00812CBA" w:rsidTr="007B3BCA">
        <w:trPr>
          <w:trHeight w:val="128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BA" w:rsidRDefault="00812CBA" w:rsidP="0018624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説明会の予定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BA" w:rsidRDefault="00812CBA" w:rsidP="007B3BCA">
            <w:pPr>
              <w:adjustRightInd w:val="0"/>
              <w:snapToGrid w:val="0"/>
              <w:ind w:firstLineChars="50" w:firstLine="12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日時</w:t>
            </w:r>
          </w:p>
          <w:p w:rsidR="00812CBA" w:rsidRDefault="00812CBA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 xml:space="preserve">　場所</w:t>
            </w:r>
          </w:p>
          <w:p w:rsidR="00812CBA" w:rsidRDefault="00812CBA" w:rsidP="00F563AD">
            <w:pPr>
              <w:adjustRightInd w:val="0"/>
              <w:snapToGrid w:val="0"/>
              <w:ind w:firstLineChars="50" w:firstLine="12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参集範囲</w:t>
            </w:r>
          </w:p>
        </w:tc>
      </w:tr>
      <w:tr w:rsidR="00812CBA" w:rsidTr="00F563AD">
        <w:trPr>
          <w:trHeight w:val="6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BA" w:rsidRDefault="00812CBA" w:rsidP="0018624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その他必要な事項</w:t>
            </w:r>
          </w:p>
          <w:p w:rsidR="00812CBA" w:rsidRDefault="00812CBA">
            <w:pPr>
              <w:pStyle w:val="a3"/>
              <w:adjustRightInd w:val="0"/>
              <w:snapToGrid w:val="0"/>
              <w:ind w:leftChars="0" w:left="42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（他法令の許認可等）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BA" w:rsidRDefault="00812CBA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  <w:p w:rsidR="00812CBA" w:rsidRDefault="00812CBA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  <w:p w:rsidR="00812CBA" w:rsidRDefault="00812CBA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  <w:p w:rsidR="002A7570" w:rsidRDefault="002A7570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</w:tc>
      </w:tr>
      <w:tr w:rsidR="00F563AD" w:rsidTr="00F563AD">
        <w:trPr>
          <w:trHeight w:val="6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BCA" w:rsidRDefault="007B3BCA" w:rsidP="00F563AD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  <w:p w:rsidR="00F563AD" w:rsidRPr="00F563AD" w:rsidRDefault="00F563AD" w:rsidP="00F563AD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9　　添付書類</w:t>
            </w:r>
          </w:p>
          <w:p w:rsidR="00F563AD" w:rsidRPr="00F563AD" w:rsidRDefault="00F563AD" w:rsidP="00F563AD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AD" w:rsidRDefault="00F563AD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・位置図</w:t>
            </w:r>
          </w:p>
          <w:p w:rsidR="00F563AD" w:rsidRDefault="00F563AD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・会社概要</w:t>
            </w:r>
          </w:p>
        </w:tc>
      </w:tr>
    </w:tbl>
    <w:p w:rsidR="008A1673" w:rsidRPr="00812CBA" w:rsidRDefault="008A1673" w:rsidP="00145DDF">
      <w:pPr>
        <w:rPr>
          <w:rFonts w:hint="eastAsia"/>
        </w:rPr>
      </w:pPr>
      <w:bookmarkStart w:id="1" w:name="_GoBack"/>
      <w:bookmarkEnd w:id="1"/>
    </w:p>
    <w:sectPr w:rsidR="008A1673" w:rsidRPr="00812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1D" w:rsidRDefault="0031061D" w:rsidP="0031061D">
      <w:r>
        <w:separator/>
      </w:r>
    </w:p>
  </w:endnote>
  <w:endnote w:type="continuationSeparator" w:id="0">
    <w:p w:rsidR="0031061D" w:rsidRDefault="0031061D" w:rsidP="0031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1D" w:rsidRDefault="0031061D" w:rsidP="0031061D">
      <w:r>
        <w:separator/>
      </w:r>
    </w:p>
  </w:footnote>
  <w:footnote w:type="continuationSeparator" w:id="0">
    <w:p w:rsidR="0031061D" w:rsidRDefault="0031061D" w:rsidP="0031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7E2294"/>
    <w:lvl w:ilvl="0" w:tplc="C14AAB92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E6CD686"/>
    <w:lvl w:ilvl="0" w:tplc="F61E816E">
      <w:numFmt w:val="bullet"/>
      <w:lvlText w:val="※"/>
      <w:lvlJc w:val="left"/>
      <w:pPr>
        <w:ind w:left="630" w:hanging="420"/>
      </w:pPr>
      <w:rPr>
        <w:rFonts w:ascii="ＭＳ Ｐ明朝" w:eastAsia="ＭＳ Ｐ明朝" w:hAnsi="ＭＳ Ｐ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91"/>
    <w:rsid w:val="00145DDF"/>
    <w:rsid w:val="00254691"/>
    <w:rsid w:val="002A7570"/>
    <w:rsid w:val="002E6838"/>
    <w:rsid w:val="0031061D"/>
    <w:rsid w:val="00480721"/>
    <w:rsid w:val="004B1153"/>
    <w:rsid w:val="007B3BCA"/>
    <w:rsid w:val="00812CBA"/>
    <w:rsid w:val="008A1673"/>
    <w:rsid w:val="00B41112"/>
    <w:rsid w:val="00CC04E2"/>
    <w:rsid w:val="00DE2B1F"/>
    <w:rsid w:val="00F3013A"/>
    <w:rsid w:val="00F5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9F5A30"/>
  <w15:chartTrackingRefBased/>
  <w15:docId w15:val="{5413F575-62F5-4E07-B9D3-BE2C05F6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BA"/>
    <w:pPr>
      <w:widowControl w:val="0"/>
      <w:jc w:val="both"/>
    </w:pPr>
    <w:rPr>
      <w:rFonts w:eastAsia="ＭＳ Ｐ明朝" w:cs="Times New Roman"/>
      <w:szCs w:val="20"/>
    </w:rPr>
  </w:style>
  <w:style w:type="paragraph" w:styleId="1">
    <w:name w:val="heading 1"/>
    <w:basedOn w:val="a"/>
    <w:next w:val="a"/>
    <w:link w:val="10"/>
    <w:qFormat/>
    <w:rsid w:val="00812CBA"/>
    <w:pPr>
      <w:keepNext/>
      <w:outlineLvl w:val="0"/>
    </w:pPr>
    <w:rPr>
      <w:rFonts w:asciiTheme="majorHAnsi" w:eastAsiaTheme="majorEastAsia" w:hAnsiTheme="majorHAnsi" w:cs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12CBA"/>
    <w:rPr>
      <w:rFonts w:asciiTheme="majorHAnsi" w:eastAsiaTheme="majorEastAsia" w:hAnsiTheme="majorHAnsi" w:cs="ＭＳ Ｐゴシック"/>
      <w:sz w:val="24"/>
      <w:szCs w:val="20"/>
    </w:rPr>
  </w:style>
  <w:style w:type="paragraph" w:styleId="a3">
    <w:name w:val="List Paragraph"/>
    <w:basedOn w:val="a"/>
    <w:qFormat/>
    <w:rsid w:val="00812CBA"/>
    <w:pPr>
      <w:ind w:leftChars="400" w:left="840"/>
    </w:pPr>
  </w:style>
  <w:style w:type="table" w:styleId="a4">
    <w:name w:val="Table Grid"/>
    <w:basedOn w:val="a1"/>
    <w:rsid w:val="00812CBA"/>
    <w:rPr>
      <w:rFonts w:cs="Times New Roman"/>
      <w:kern w:val="0"/>
      <w:sz w:val="22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61D"/>
    <w:rPr>
      <w:rFonts w:eastAsia="ＭＳ Ｐ明朝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10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61D"/>
    <w:rPr>
      <w:rFonts w:eastAsia="ＭＳ Ｐ明朝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0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松澤史浩</dc:creator>
  <cp:keywords/>
  <dc:description/>
  <cp:lastModifiedBy>松澤史浩</cp:lastModifiedBy>
  <cp:revision>9</cp:revision>
  <cp:lastPrinted>2022-05-29T23:09:00Z</cp:lastPrinted>
  <dcterms:created xsi:type="dcterms:W3CDTF">2022-04-25T12:09:00Z</dcterms:created>
  <dcterms:modified xsi:type="dcterms:W3CDTF">2022-05-29T23:09:00Z</dcterms:modified>
</cp:coreProperties>
</file>